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7767" w14:textId="77777777" w:rsidR="0054601F" w:rsidRPr="0054601F" w:rsidRDefault="0054601F" w:rsidP="0054601F">
      <w:pPr>
        <w:pStyle w:val="Heading1"/>
      </w:pPr>
      <w:r>
        <w:t>François Fowler</w:t>
      </w:r>
      <w:r>
        <w:br/>
      </w:r>
      <w:r w:rsidRPr="0054601F">
        <w:rPr>
          <w:sz w:val="28"/>
          <w:szCs w:val="28"/>
        </w:rPr>
        <w:t>Concert Guitarist</w:t>
      </w:r>
    </w:p>
    <w:p w14:paraId="6F1B75B8" w14:textId="77777777" w:rsidR="0054601F" w:rsidRPr="0054601F" w:rsidRDefault="0054601F" w:rsidP="0054601F">
      <w:pPr>
        <w:pStyle w:val="Heading2"/>
        <w:rPr>
          <w:kern w:val="36"/>
        </w:rPr>
      </w:pPr>
      <w:r w:rsidRPr="0054601F">
        <w:rPr>
          <w:kern w:val="36"/>
        </w:rPr>
        <w:t>Bio</w:t>
      </w:r>
    </w:p>
    <w:p w14:paraId="792DAE07" w14:textId="77777777" w:rsidR="00682EF9" w:rsidRDefault="0054601F" w:rsidP="00682EF9">
      <w:pPr>
        <w:pStyle w:val="NormalWeb"/>
        <w:spacing w:before="0" w:beforeAutospacing="0" w:after="0" w:afterAutospacing="0"/>
        <w:rPr>
          <w:rFonts w:ascii="Arial" w:hAnsi="Arial" w:cs="Arial"/>
          <w:color w:val="000000"/>
          <w:sz w:val="20"/>
          <w:szCs w:val="20"/>
        </w:rPr>
      </w:pPr>
      <w:r w:rsidRPr="00024A7C">
        <w:rPr>
          <w:b/>
        </w:rPr>
        <w:t>Guitarist Francois Fowler</w:t>
      </w:r>
      <w:r w:rsidRPr="0054601F">
        <w:t xml:space="preserve"> </w:t>
      </w:r>
      <w:r w:rsidR="00024A7C" w:rsidRPr="00024A7C">
        <w:t xml:space="preserve">has given recitals in the United States, Canada and Mexico, including concerts in </w:t>
      </w:r>
      <w:r w:rsidR="002A079B" w:rsidRPr="002A079B">
        <w:t>Akron, Albany, Auburn, Beloit (OH), Canton, Cincinnati, Cleveland, Columbus (OH), Columbus (GA), Dayton, Denver, Grand Rapids, Hagerstown, Hartford, Jekyll Island, Kennesaw, Los Angeles, Montréal (Canada), Monterrey (Mexico), Ottawa (Canada), Pittsburgh, Rochester, Saluda (NC), San Jose, Sauble Beach (Canada), Seattle, Spartanburg, Springfield (IL), Syracuse, Tallahassee, Tampa, Tifton, Virginia Beach, Williamsburg, and Youngstown</w:t>
      </w:r>
      <w:r w:rsidR="00024A7C" w:rsidRPr="00024A7C">
        <w:t>.</w:t>
      </w:r>
      <w:r w:rsidRPr="0054601F">
        <w:t xml:space="preserve">  Fowler is the recipient of national and international prizes including finalist in the 2001 </w:t>
      </w:r>
      <w:r w:rsidRPr="008F59A9">
        <w:t>Guitar Foundation of America</w:t>
      </w:r>
      <w:r w:rsidRPr="0054601F">
        <w:t xml:space="preserve"> (GFA) International Guitar Competition.  A faculty member at the </w:t>
      </w:r>
      <w:r w:rsidRPr="008F59A9">
        <w:t>Dana School of Music</w:t>
      </w:r>
      <w:r w:rsidRPr="0054601F">
        <w:t xml:space="preserve"> (Youngstown State University, Ohio), he maintains an active guitar studio and coaches guitar ensembles. </w:t>
      </w:r>
      <w:r w:rsidR="00347206" w:rsidRPr="00347206">
        <w:rPr>
          <w:color w:val="000000"/>
        </w:rPr>
        <w:t>Dr. Fowler’s students have been prizewinners in competitions and have been offered full scholarships and graduate teaching assistantships to attend graduate music programs including Columbus State University (Georgia), Florida State University, Indiana University-Bloomington, the University of Cincinnati, and Youngstown State University</w:t>
      </w:r>
      <w:r w:rsidR="00044A8F" w:rsidRPr="00044A8F">
        <w:rPr>
          <w:color w:val="000000" w:themeColor="text1"/>
        </w:rPr>
        <w:t>.</w:t>
      </w:r>
      <w:r w:rsidR="00044A8F">
        <w:rPr>
          <w:color w:val="0000FF"/>
        </w:rPr>
        <w:t xml:space="preserve"> </w:t>
      </w:r>
      <w:r w:rsidRPr="0054601F">
        <w:t xml:space="preserve">Fowler obtained his undergraduate degree from the </w:t>
      </w:r>
      <w:r w:rsidRPr="008F59A9">
        <w:t>University of Ottawa</w:t>
      </w:r>
      <w:r w:rsidRPr="0054601F">
        <w:t xml:space="preserve">, Canada, where he studied with </w:t>
      </w:r>
      <w:r w:rsidRPr="008F59A9">
        <w:t>Ed Honeywell</w:t>
      </w:r>
      <w:r w:rsidRPr="0054601F">
        <w:t xml:space="preserve">, and his Doctorate from </w:t>
      </w:r>
      <w:r w:rsidRPr="008F59A9">
        <w:t>Florida State University</w:t>
      </w:r>
      <w:r w:rsidRPr="0054601F">
        <w:t xml:space="preserve"> where he was a teaching assistant to the renowned pedagogue, Professor </w:t>
      </w:r>
      <w:r w:rsidRPr="008F59A9">
        <w:t>Bruce Holzman</w:t>
      </w:r>
      <w:r w:rsidRPr="0054601F">
        <w:t xml:space="preserve">. Francois performs on a Thomas Humphrey guitar with </w:t>
      </w:r>
      <w:r w:rsidRPr="0054601F">
        <w:rPr>
          <w:i/>
          <w:iCs/>
        </w:rPr>
        <w:t>D’Addario Strings</w:t>
      </w:r>
      <w:r w:rsidRPr="0054601F">
        <w:t xml:space="preserve">, his compositions and arrangements are published by Clear Note Publications, and his recordings are released by </w:t>
      </w:r>
      <w:r w:rsidRPr="008F59A9">
        <w:t>CBC records</w:t>
      </w:r>
      <w:r w:rsidRPr="0054601F">
        <w:t xml:space="preserve">, Canadian Music Center, Clear Note, Novalis, and independently.  His latest CD </w:t>
      </w:r>
      <w:r w:rsidRPr="008F59A9">
        <w:t>Sonata</w:t>
      </w:r>
      <w:r w:rsidRPr="0054601F">
        <w:t xml:space="preserve"> features music by C.P.E. Bach, J.S. Bach, Agustin Barrios, Gregorio Huet, and Domenico Scarlatti. </w:t>
      </w:r>
      <w:r w:rsidR="00682EF9">
        <w:rPr>
          <w:rFonts w:ascii="Arial" w:hAnsi="Arial" w:cs="Arial"/>
          <w:color w:val="000000"/>
          <w:sz w:val="20"/>
          <w:szCs w:val="20"/>
        </w:rPr>
        <w:t xml:space="preserve">Fowler is also a founding member of </w:t>
      </w:r>
      <w:r w:rsidR="00682EF9">
        <w:rPr>
          <w:rFonts w:ascii="Arial" w:hAnsi="Arial" w:cs="Arial"/>
          <w:i/>
          <w:iCs/>
          <w:color w:val="000000"/>
          <w:sz w:val="20"/>
          <w:szCs w:val="20"/>
        </w:rPr>
        <w:t xml:space="preserve">Duo </w:t>
      </w:r>
      <w:proofErr w:type="spellStart"/>
      <w:r w:rsidR="00682EF9">
        <w:rPr>
          <w:rFonts w:ascii="Arial" w:hAnsi="Arial" w:cs="Arial"/>
          <w:i/>
          <w:iCs/>
          <w:color w:val="000000"/>
          <w:sz w:val="20"/>
          <w:szCs w:val="20"/>
        </w:rPr>
        <w:t>Allant</w:t>
      </w:r>
      <w:proofErr w:type="spellEnd"/>
      <w:r w:rsidR="00682EF9">
        <w:rPr>
          <w:rFonts w:ascii="Arial" w:hAnsi="Arial" w:cs="Arial"/>
          <w:i/>
          <w:iCs/>
          <w:color w:val="000000"/>
          <w:sz w:val="20"/>
          <w:szCs w:val="20"/>
        </w:rPr>
        <w:t xml:space="preserve"> </w:t>
      </w:r>
      <w:r w:rsidR="00682EF9">
        <w:rPr>
          <w:rFonts w:ascii="Arial" w:hAnsi="Arial" w:cs="Arial"/>
          <w:color w:val="000000"/>
          <w:sz w:val="20"/>
          <w:szCs w:val="20"/>
        </w:rPr>
        <w:t xml:space="preserve">with flutist Kathryn Thomas Umble, as well as the </w:t>
      </w:r>
      <w:r w:rsidR="00682EF9">
        <w:rPr>
          <w:rFonts w:ascii="Arial" w:hAnsi="Arial" w:cs="Arial"/>
          <w:i/>
          <w:iCs/>
          <w:color w:val="000000"/>
          <w:sz w:val="20"/>
          <w:szCs w:val="20"/>
        </w:rPr>
        <w:t>Fowler/</w:t>
      </w:r>
      <w:proofErr w:type="spellStart"/>
      <w:r w:rsidR="00682EF9">
        <w:rPr>
          <w:rFonts w:ascii="Arial" w:hAnsi="Arial" w:cs="Arial"/>
          <w:i/>
          <w:iCs/>
          <w:color w:val="000000"/>
          <w:sz w:val="20"/>
          <w:szCs w:val="20"/>
        </w:rPr>
        <w:t>Mrofchak</w:t>
      </w:r>
      <w:proofErr w:type="spellEnd"/>
      <w:r w:rsidR="00682EF9">
        <w:rPr>
          <w:rFonts w:ascii="Arial" w:hAnsi="Arial" w:cs="Arial"/>
          <w:i/>
          <w:iCs/>
          <w:color w:val="000000"/>
          <w:sz w:val="20"/>
          <w:szCs w:val="20"/>
        </w:rPr>
        <w:t xml:space="preserve"> Guitar Duo</w:t>
      </w:r>
      <w:r w:rsidR="00682EF9">
        <w:rPr>
          <w:rFonts w:ascii="Arial" w:hAnsi="Arial" w:cs="Arial"/>
          <w:color w:val="000000"/>
          <w:sz w:val="20"/>
          <w:szCs w:val="20"/>
        </w:rPr>
        <w:t xml:space="preserve"> with Christopher </w:t>
      </w:r>
      <w:proofErr w:type="spellStart"/>
      <w:r w:rsidR="00682EF9">
        <w:rPr>
          <w:rFonts w:ascii="Arial" w:hAnsi="Arial" w:cs="Arial"/>
          <w:color w:val="000000"/>
          <w:sz w:val="20"/>
          <w:szCs w:val="20"/>
        </w:rPr>
        <w:t>Mrofchak</w:t>
      </w:r>
      <w:proofErr w:type="spellEnd"/>
      <w:r w:rsidR="00682EF9">
        <w:rPr>
          <w:rFonts w:ascii="Arial" w:hAnsi="Arial" w:cs="Arial"/>
          <w:color w:val="000000"/>
          <w:sz w:val="20"/>
          <w:szCs w:val="20"/>
        </w:rPr>
        <w:t>.</w:t>
      </w:r>
    </w:p>
    <w:p w14:paraId="0B8002BE" w14:textId="687A48BD" w:rsidR="0054601F" w:rsidRPr="0054601F" w:rsidRDefault="0054601F" w:rsidP="0054601F">
      <w:pPr>
        <w:spacing w:before="100" w:beforeAutospacing="1" w:after="100" w:afterAutospacing="1" w:line="240" w:lineRule="auto"/>
        <w:rPr>
          <w:rFonts w:ascii="Times New Roman" w:eastAsia="Times New Roman" w:hAnsi="Times New Roman" w:cs="Times New Roman"/>
          <w:sz w:val="24"/>
          <w:szCs w:val="24"/>
          <w:lang w:eastAsia="en-CA"/>
        </w:rPr>
      </w:pPr>
    </w:p>
    <w:p w14:paraId="48F5DFE8" w14:textId="77777777" w:rsidR="00193EE9" w:rsidRDefault="00193EE9"/>
    <w:sectPr w:rsidR="00193EE9" w:rsidSect="0054601F">
      <w:headerReference w:type="default" r:id="rId7"/>
      <w:footerReference w:type="default" r:id="rId8"/>
      <w:pgSz w:w="12240" w:h="15840"/>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EACD" w14:textId="77777777" w:rsidR="007160DC" w:rsidRDefault="007160DC" w:rsidP="0054601F">
      <w:pPr>
        <w:spacing w:after="0" w:line="240" w:lineRule="auto"/>
      </w:pPr>
      <w:r>
        <w:separator/>
      </w:r>
    </w:p>
  </w:endnote>
  <w:endnote w:type="continuationSeparator" w:id="0">
    <w:p w14:paraId="35ED73C6" w14:textId="77777777" w:rsidR="007160DC" w:rsidRDefault="007160DC" w:rsidP="0054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4CA" w14:textId="77777777" w:rsidR="0054601F" w:rsidRDefault="0054601F">
    <w:pPr>
      <w:pStyle w:val="Footer"/>
    </w:pPr>
    <w:r>
      <w:t>www.francoisfowler.com</w:t>
    </w:r>
  </w:p>
  <w:p w14:paraId="36901F5E" w14:textId="77777777" w:rsidR="0054601F" w:rsidRDefault="0054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5BE0" w14:textId="77777777" w:rsidR="007160DC" w:rsidRDefault="007160DC" w:rsidP="0054601F">
      <w:pPr>
        <w:spacing w:after="0" w:line="240" w:lineRule="auto"/>
      </w:pPr>
      <w:r>
        <w:separator/>
      </w:r>
    </w:p>
  </w:footnote>
  <w:footnote w:type="continuationSeparator" w:id="0">
    <w:p w14:paraId="5B152674" w14:textId="77777777" w:rsidR="007160DC" w:rsidRDefault="007160DC" w:rsidP="0054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9757" w14:textId="77777777" w:rsidR="0054601F" w:rsidRDefault="0054601F" w:rsidP="0054601F">
    <w:pPr>
      <w:pStyle w:val="Header"/>
      <w:jc w:val="right"/>
    </w:pPr>
    <w:r>
      <w:t>www.francoisfowler.com</w:t>
    </w:r>
  </w:p>
  <w:p w14:paraId="15A3BCCD" w14:textId="77777777" w:rsidR="0054601F" w:rsidRDefault="0054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A0B33"/>
    <w:multiLevelType w:val="multilevel"/>
    <w:tmpl w:val="F7E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01F"/>
    <w:rsid w:val="000013A8"/>
    <w:rsid w:val="00024A7C"/>
    <w:rsid w:val="00044A8F"/>
    <w:rsid w:val="00193EE9"/>
    <w:rsid w:val="002207D5"/>
    <w:rsid w:val="002A079B"/>
    <w:rsid w:val="00347206"/>
    <w:rsid w:val="003B6B84"/>
    <w:rsid w:val="00484EEB"/>
    <w:rsid w:val="005378E3"/>
    <w:rsid w:val="0054601F"/>
    <w:rsid w:val="00682EF9"/>
    <w:rsid w:val="007160DC"/>
    <w:rsid w:val="00765712"/>
    <w:rsid w:val="008E1253"/>
    <w:rsid w:val="008F59A9"/>
    <w:rsid w:val="00AA2AD3"/>
    <w:rsid w:val="00B369E0"/>
    <w:rsid w:val="00B86AF5"/>
    <w:rsid w:val="00CB5DB8"/>
    <w:rsid w:val="00DB6E92"/>
    <w:rsid w:val="00F34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E73"/>
  <w15:docId w15:val="{4829B364-9DB8-47EE-BA1C-F5DFC1D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E9"/>
  </w:style>
  <w:style w:type="paragraph" w:styleId="Heading1">
    <w:name w:val="heading 1"/>
    <w:basedOn w:val="Normal"/>
    <w:link w:val="Heading1Char"/>
    <w:uiPriority w:val="9"/>
    <w:qFormat/>
    <w:rsid w:val="00546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4601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1F"/>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4601F"/>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54601F"/>
    <w:rPr>
      <w:color w:val="0000FF"/>
      <w:u w:val="single"/>
    </w:rPr>
  </w:style>
  <w:style w:type="paragraph" w:styleId="NormalWeb">
    <w:name w:val="Normal (Web)"/>
    <w:basedOn w:val="Normal"/>
    <w:uiPriority w:val="99"/>
    <w:unhideWhenUsed/>
    <w:rsid w:val="005460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ld">
    <w:name w:val="bold"/>
    <w:basedOn w:val="DefaultParagraphFont"/>
    <w:rsid w:val="0054601F"/>
  </w:style>
  <w:style w:type="character" w:customStyle="1" w:styleId="italic">
    <w:name w:val="italic"/>
    <w:basedOn w:val="DefaultParagraphFont"/>
    <w:rsid w:val="0054601F"/>
  </w:style>
  <w:style w:type="character" w:styleId="Emphasis">
    <w:name w:val="Emphasis"/>
    <w:basedOn w:val="DefaultParagraphFont"/>
    <w:uiPriority w:val="20"/>
    <w:qFormat/>
    <w:rsid w:val="0054601F"/>
    <w:rPr>
      <w:i/>
      <w:iCs/>
    </w:rPr>
  </w:style>
  <w:style w:type="paragraph" w:styleId="Header">
    <w:name w:val="header"/>
    <w:basedOn w:val="Normal"/>
    <w:link w:val="HeaderChar"/>
    <w:uiPriority w:val="99"/>
    <w:unhideWhenUsed/>
    <w:rsid w:val="005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01F"/>
  </w:style>
  <w:style w:type="paragraph" w:styleId="Footer">
    <w:name w:val="footer"/>
    <w:basedOn w:val="Normal"/>
    <w:link w:val="FooterChar"/>
    <w:uiPriority w:val="99"/>
    <w:unhideWhenUsed/>
    <w:rsid w:val="005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01F"/>
  </w:style>
  <w:style w:type="paragraph" w:styleId="BalloonText">
    <w:name w:val="Balloon Text"/>
    <w:basedOn w:val="Normal"/>
    <w:link w:val="BalloonTextChar"/>
    <w:uiPriority w:val="99"/>
    <w:semiHidden/>
    <w:unhideWhenUsed/>
    <w:rsid w:val="00546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5077">
      <w:bodyDiv w:val="1"/>
      <w:marLeft w:val="0"/>
      <w:marRight w:val="0"/>
      <w:marTop w:val="0"/>
      <w:marBottom w:val="0"/>
      <w:divBdr>
        <w:top w:val="none" w:sz="0" w:space="0" w:color="auto"/>
        <w:left w:val="none" w:sz="0" w:space="0" w:color="auto"/>
        <w:bottom w:val="none" w:sz="0" w:space="0" w:color="auto"/>
        <w:right w:val="none" w:sz="0" w:space="0" w:color="auto"/>
      </w:divBdr>
    </w:div>
    <w:div w:id="663163241">
      <w:bodyDiv w:val="1"/>
      <w:marLeft w:val="0"/>
      <w:marRight w:val="0"/>
      <w:marTop w:val="0"/>
      <w:marBottom w:val="0"/>
      <w:divBdr>
        <w:top w:val="none" w:sz="0" w:space="0" w:color="auto"/>
        <w:left w:val="none" w:sz="0" w:space="0" w:color="auto"/>
        <w:bottom w:val="none" w:sz="0" w:space="0" w:color="auto"/>
        <w:right w:val="none" w:sz="0" w:space="0" w:color="auto"/>
      </w:divBdr>
    </w:div>
    <w:div w:id="10771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1714</Characters>
  <Application>Microsoft Office Word</Application>
  <DocSecurity>0</DocSecurity>
  <Lines>14</Lines>
  <Paragraphs>4</Paragraphs>
  <ScaleCrop>false</ScaleCrop>
  <Company>Grizli777</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dc:creator>
  <cp:lastModifiedBy>Brian G</cp:lastModifiedBy>
  <cp:revision>8</cp:revision>
  <dcterms:created xsi:type="dcterms:W3CDTF">2014-02-17T03:02:00Z</dcterms:created>
  <dcterms:modified xsi:type="dcterms:W3CDTF">2021-10-10T02:15:00Z</dcterms:modified>
</cp:coreProperties>
</file>